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2"/>
          <w:szCs w:val="32"/>
          <w:rtl w:val="0"/>
        </w:rPr>
        <w:t xml:space="preserve">Indian Journal of Landscape System and Ecological Studies</w:t>
      </w:r>
      <w:r w:rsidDel="00000000" w:rsidR="00000000" w:rsidRPr="00000000">
        <w:rPr>
          <w:rtl w:val="0"/>
        </w:rPr>
      </w:r>
    </w:p>
    <w:p w:rsidR="00000000" w:rsidDel="00000000" w:rsidP="00000000" w:rsidRDefault="00000000" w:rsidRPr="00000000" w14:paraId="00000003">
      <w:pPr>
        <w:pStyle w:val="Subtitle"/>
        <w:spacing w:after="0" w:lineRule="auto"/>
        <w:jc w:val="center"/>
        <w:rPr>
          <w:color w:val="000000"/>
          <w:sz w:val="38"/>
          <w:szCs w:val="38"/>
        </w:rPr>
      </w:pPr>
      <w:bookmarkStart w:colFirst="0" w:colLast="0" w:name="_heading=h.59dxkj4dun87" w:id="0"/>
      <w:bookmarkEnd w:id="0"/>
      <w:r w:rsidDel="00000000" w:rsidR="00000000" w:rsidRPr="00000000">
        <w:rPr>
          <w:color w:val="000000"/>
          <w:sz w:val="38"/>
          <w:szCs w:val="38"/>
          <w:rtl w:val="0"/>
        </w:rPr>
        <w:t xml:space="preserve">Advisory for the contributors</w:t>
      </w:r>
    </w:p>
    <w:p w:rsidR="00000000" w:rsidDel="00000000" w:rsidP="00000000" w:rsidRDefault="00000000" w:rsidRPr="00000000" w14:paraId="00000004">
      <w:pPr>
        <w:spacing w:after="0" w:lineRule="auto"/>
        <w:jc w:val="center"/>
        <w:rPr>
          <w:rFonts w:ascii="Times New Roman" w:cs="Times New Roman" w:eastAsia="Times New Roman" w:hAnsi="Times New Roman"/>
          <w:sz w:val="28"/>
          <w:szCs w:val="28"/>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0" cy="12700"/>
                <wp:effectExtent b="0" l="0" r="0" t="0"/>
                <wp:wrapNone/>
                <wp:docPr id="1" name=""/>
                <a:graphic>
                  <a:graphicData uri="http://schemas.microsoft.com/office/word/2010/wordprocessingShape">
                    <wps:wsp>
                      <wps:cNvSpPr/>
                      <wps:cNvPr id="2" name="Shape 2"/>
                      <wps:spPr>
                        <a:xfrm>
                          <a:off x="2217038" y="3780000"/>
                          <a:ext cx="6257925" cy="0"/>
                        </a:xfrm>
                        <a:custGeom>
                          <a:rect b="b" l="l" r="r" t="t"/>
                          <a:pathLst>
                            <a:path extrusionOk="0" h="1" w="6257925">
                              <a:moveTo>
                                <a:pt x="0" y="0"/>
                              </a:moveTo>
                              <a:lnTo>
                                <a:pt x="62579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Paper size A4, No borders or fancy page numbering.</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Orientation: normally Portrait</w:t>
      </w:r>
      <w:r w:rsidDel="00000000" w:rsidR="00000000" w:rsidRPr="00000000">
        <w:rPr>
          <w:rFonts w:ascii="Times New Roman" w:cs="Times New Roman" w:eastAsia="Times New Roman" w:hAnsi="Times New Roman"/>
          <w:b w:val="1"/>
          <w:rtl w:val="0"/>
        </w:rPr>
        <w:t xml:space="preserve">, Landscapes to be used only for tables and figures if at all necessary</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Margin: Normal</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Font: Times New Roman (TNR, Size 12 unless specified otherwise)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Language: English (UK/India)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Spellings of places as per Census of India</w:t>
      </w:r>
    </w:p>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Title of the Paper (Upper/Lower Case TNR 14 Bold, normally within 15 words. Must clearly and completely reflect the content of the paper)</w:t>
      </w:r>
    </w:p>
    <w:p w:rsidR="00000000" w:rsidDel="00000000" w:rsidP="00000000" w:rsidRDefault="00000000" w:rsidRPr="00000000" w14:paraId="00000011">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 (TNR 12 Bold, Use </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to describe the current Designation, Affiliation, and Email Id of each author, and </w:t>
      </w:r>
      <w:r w:rsidDel="00000000" w:rsidR="00000000" w:rsidRPr="00000000">
        <w:rPr>
          <w:rFonts w:ascii="Times New Roman" w:cs="Times New Roman" w:eastAsia="Times New Roman" w:hAnsi="Times New Roman"/>
          <w:b w:val="1"/>
          <w:sz w:val="24"/>
          <w:szCs w:val="24"/>
          <w:vertAlign w:val="superscript"/>
          <w:rtl w:val="0"/>
        </w:rPr>
        <w:t xml:space="preserve">#</w:t>
      </w:r>
      <w:r w:rsidDel="00000000" w:rsidR="00000000" w:rsidRPr="00000000">
        <w:rPr>
          <w:rFonts w:ascii="Times New Roman" w:cs="Times New Roman" w:eastAsia="Times New Roman" w:hAnsi="Times New Roman"/>
          <w:b w:val="1"/>
          <w:sz w:val="24"/>
          <w:szCs w:val="24"/>
          <w:rtl w:val="0"/>
        </w:rPr>
        <w:t xml:space="preserve">Corresponding author; avoid Dr., Prof, Ph D, D Litt, DSc etc.)</w:t>
      </w:r>
    </w:p>
    <w:p w:rsidR="00000000" w:rsidDel="00000000" w:rsidP="00000000" w:rsidRDefault="00000000" w:rsidRPr="00000000" w14:paraId="00000013">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rtl w:val="0"/>
        </w:rPr>
        <w:t xml:space="preserve">(TNR 11 </w:t>
      </w:r>
      <w:r w:rsidDel="00000000" w:rsidR="00000000" w:rsidRPr="00000000">
        <w:rPr>
          <w:rFonts w:ascii="Times New Roman" w:cs="Times New Roman" w:eastAsia="Times New Roman" w:hAnsi="Times New Roman"/>
          <w:i w:val="1"/>
          <w:rtl w:val="0"/>
        </w:rPr>
        <w:t xml:space="preserve">Italic</w:t>
      </w:r>
      <w:r w:rsidDel="00000000" w:rsidR="00000000" w:rsidRPr="00000000">
        <w:rPr>
          <w:rFonts w:ascii="Times New Roman" w:cs="Times New Roman" w:eastAsia="Times New Roman" w:hAnsi="Times New Roman"/>
          <w:rtl w:val="0"/>
        </w:rPr>
        <w:t xml:space="preserve">, within 200 words to briefly include the context, problem, research design, methodology, database, major findings, conclusion and significance of the study)</w:t>
      </w:r>
    </w:p>
    <w:p w:rsidR="00000000" w:rsidDel="00000000" w:rsidP="00000000" w:rsidRDefault="00000000" w:rsidRPr="00000000" w14:paraId="0000001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(TNR 12, </w:t>
      </w:r>
      <w:r w:rsidDel="00000000" w:rsidR="00000000" w:rsidRPr="00000000">
        <w:rPr>
          <w:rFonts w:ascii="Times New Roman" w:cs="Times New Roman" w:eastAsia="Times New Roman" w:hAnsi="Times New Roman"/>
          <w:b w:val="1"/>
          <w:i w:val="1"/>
          <w:sz w:val="24"/>
          <w:szCs w:val="24"/>
          <w:rtl w:val="0"/>
        </w:rPr>
        <w:t xml:space="preserve">Bold Italic, </w:t>
      </w:r>
      <w:r w:rsidDel="00000000" w:rsidR="00000000" w:rsidRPr="00000000">
        <w:rPr>
          <w:rFonts w:ascii="Times New Roman" w:cs="Times New Roman" w:eastAsia="Times New Roman" w:hAnsi="Times New Roman"/>
          <w:sz w:val="24"/>
          <w:szCs w:val="24"/>
          <w:rtl w:val="0"/>
        </w:rPr>
        <w:t xml:space="preserve">3-5 keywords not used in the title, but are very useful to search the article in these categories of domain knowledge)</w:t>
      </w:r>
    </w:p>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and contextualization of the problem / issue with reference to the broad domain knowledge. Relevant updated references must be cited (within 600 words).</w:t>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 and research hypotheses/gap may be stated specifically based on the present study. Not more than 2-3 objectives to be clearly elaborated as a paragraph (Within about 300 words).</w:t>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Study Area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described clearly and elaborately with a proper high resolution map with appropriate cartographic details (Within about 300 words).</w:t>
      </w:r>
    </w:p>
    <w:p w:rsidR="00000000" w:rsidDel="00000000" w:rsidP="00000000" w:rsidRDefault="00000000" w:rsidRPr="00000000" w14:paraId="0000002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 Research Design, Data Base, Methods, etc.: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clearly and elaborately stated with necessary references (Within about 600 words) </w:t>
      </w:r>
    </w:p>
    <w:p w:rsidR="00000000" w:rsidDel="00000000" w:rsidP="00000000" w:rsidRDefault="00000000" w:rsidRPr="00000000" w14:paraId="0000002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Results and Discussions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w:t>
      </w:r>
      <w:r w:rsidDel="00000000" w:rsidR="00000000" w:rsidRPr="00000000">
        <w:rPr>
          <w:rFonts w:ascii="Times New Roman" w:cs="Times New Roman" w:eastAsia="Times New Roman" w:hAnsi="Times New Roman"/>
          <w:b w:val="1"/>
          <w:sz w:val="24"/>
          <w:szCs w:val="24"/>
          <w:rtl w:val="0"/>
        </w:rPr>
        <w:t xml:space="preserve">Headings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Sub-headings</w:t>
      </w:r>
      <w:r w:rsidDel="00000000" w:rsidR="00000000" w:rsidRPr="00000000">
        <w:rPr>
          <w:rFonts w:ascii="Times New Roman" w:cs="Times New Roman" w:eastAsia="Times New Roman" w:hAnsi="Times New Roman"/>
          <w:sz w:val="24"/>
          <w:szCs w:val="24"/>
          <w:rtl w:val="0"/>
        </w:rPr>
        <w:t xml:space="preserve">, as appropriate. Tables (numbering, e.g. </w:t>
      </w:r>
      <w:r w:rsidDel="00000000" w:rsidR="00000000" w:rsidRPr="00000000">
        <w:rPr>
          <w:rFonts w:ascii="Times New Roman" w:cs="Times New Roman" w:eastAsia="Times New Roman" w:hAnsi="Times New Roman"/>
          <w:b w:val="1"/>
          <w:sz w:val="24"/>
          <w:szCs w:val="24"/>
          <w:rtl w:val="0"/>
        </w:rPr>
        <w:t xml:space="preserve">Table- 1: with Appropriate Title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above the table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Figures (numbering, e.g. Figure- 1: </w:t>
      </w:r>
      <w:r w:rsidDel="00000000" w:rsidR="00000000" w:rsidRPr="00000000">
        <w:rPr>
          <w:rFonts w:ascii="Times New Roman" w:cs="Times New Roman" w:eastAsia="Times New Roman" w:hAnsi="Times New Roman"/>
          <w:b w:val="1"/>
          <w:sz w:val="24"/>
          <w:szCs w:val="24"/>
          <w:rtl w:val="0"/>
        </w:rPr>
        <w:t xml:space="preserve">with Appropriate Title</w:t>
      </w:r>
      <w:r w:rsidDel="00000000" w:rsidR="00000000" w:rsidRPr="00000000">
        <w:rPr>
          <w:rFonts w:ascii="Times New Roman" w:cs="Times New Roman" w:eastAsia="Times New Roman" w:hAnsi="Times New Roman"/>
          <w:sz w:val="24"/>
          <w:szCs w:val="24"/>
          <w:rtl w:val="0"/>
        </w:rPr>
        <w:t xml:space="preserve">, below the Figure) should include source of data. Same data presented as a table should not be presented as a Figure. All figures/ tables/ images must be mentioned within the paragraphs in relevant parts of the text along with sources/citation if procured from secondary sources.</w:t>
      </w:r>
    </w:p>
    <w:p w:rsidR="00000000" w:rsidDel="00000000" w:rsidP="00000000" w:rsidRDefault="00000000" w:rsidRPr="00000000" w14:paraId="000000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Pictures, date, place and source of the photograph must be provided along with an appropriate title of the photograph. This part should be completed within about 3000 words. In-text reference (AB, 2021/ AB and XY, 2022/ AB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cf. AB, 2024 as the case may be) should be given and enlisted as per the lasted APA style as used in IJLSES (Please visit </w:t>
      </w:r>
      <w:hyperlink r:id="rId8">
        <w:r w:rsidDel="00000000" w:rsidR="00000000" w:rsidRPr="00000000">
          <w:rPr>
            <w:rFonts w:ascii="Times New Roman" w:cs="Times New Roman" w:eastAsia="Times New Roman" w:hAnsi="Times New Roman"/>
            <w:color w:val="0000ff"/>
            <w:sz w:val="24"/>
            <w:szCs w:val="24"/>
            <w:u w:val="single"/>
            <w:rtl w:val="0"/>
          </w:rPr>
          <w:t xml:space="preserve">www.ilee.org</w:t>
        </w:r>
      </w:hyperlink>
      <w:r w:rsidDel="00000000" w:rsidR="00000000" w:rsidRPr="00000000">
        <w:rPr>
          <w:rFonts w:ascii="Times New Roman" w:cs="Times New Roman" w:eastAsia="Times New Roman" w:hAnsi="Times New Roman"/>
          <w:sz w:val="24"/>
          <w:szCs w:val="24"/>
          <w:rtl w:val="0"/>
        </w:rPr>
        <w:t xml:space="preserve">, menu Journal for the previous volumes).</w:t>
      </w:r>
    </w:p>
    <w:p w:rsidR="00000000" w:rsidDel="00000000" w:rsidP="00000000" w:rsidRDefault="00000000" w:rsidRPr="00000000" w14:paraId="0000002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&amp; Fig. No. should also be cited/mentioned within the text.</w:t>
      </w:r>
    </w:p>
    <w:p w:rsidR="00000000" w:rsidDel="00000000" w:rsidP="00000000" w:rsidRDefault="00000000" w:rsidRPr="00000000" w14:paraId="00000028">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must be logically derived from the discussion. Brief and specific recommendations may be suggested which must be very pertinent to the issue and not to be presented as highlighted bullet points (Within about 600 words).</w:t>
      </w:r>
    </w:p>
    <w:p w:rsidR="00000000" w:rsidDel="00000000" w:rsidP="00000000" w:rsidRDefault="00000000" w:rsidRPr="00000000" w14:paraId="0000002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and may be provide very specifically within about 150 words.</w:t>
      </w:r>
    </w:p>
    <w:p w:rsidR="00000000" w:rsidDel="00000000" w:rsidP="00000000" w:rsidRDefault="00000000" w:rsidRPr="00000000" w14:paraId="0000002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those references cited in the text should be listed here. These must be very relevant and updated. Use the latest APA style (For details please visit </w:t>
      </w:r>
      <w:hyperlink r:id="rId9">
        <w:r w:rsidDel="00000000" w:rsidR="00000000" w:rsidRPr="00000000">
          <w:rPr>
            <w:rFonts w:ascii="Times New Roman" w:cs="Times New Roman" w:eastAsia="Times New Roman" w:hAnsi="Times New Roman"/>
            <w:color w:val="0000ff"/>
            <w:sz w:val="24"/>
            <w:szCs w:val="24"/>
            <w:u w:val="single"/>
            <w:rtl w:val="0"/>
          </w:rPr>
          <w:t xml:space="preserve">www.ilee.org.in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Separate documents/details to be uploaded along with the final manuscript text document in MS Word.</w:t>
      </w:r>
    </w:p>
    <w:p w:rsidR="00000000" w:rsidDel="00000000" w:rsidP="00000000" w:rsidRDefault="00000000" w:rsidRPr="00000000" w14:paraId="00000033">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Figures</w:t>
      </w:r>
      <w:r w:rsidDel="00000000" w:rsidR="00000000" w:rsidRPr="00000000">
        <w:rPr>
          <w:rFonts w:ascii="Times New Roman" w:cs="Times New Roman" w:eastAsia="Times New Roman" w:hAnsi="Times New Roman"/>
          <w:sz w:val="24"/>
          <w:szCs w:val="24"/>
          <w:rtl w:val="0"/>
        </w:rPr>
        <w:t xml:space="preserve">: high resolution images/figures (above 300 dpi) to be emailed with figure numbers.</w:t>
      </w:r>
    </w:p>
    <w:p w:rsidR="00000000" w:rsidDel="00000000" w:rsidP="00000000" w:rsidRDefault="00000000" w:rsidRPr="00000000" w14:paraId="00000034">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MS Excel </w:t>
      </w:r>
      <w:r w:rsidDel="00000000" w:rsidR="00000000" w:rsidRPr="00000000">
        <w:rPr>
          <w:rFonts w:ascii="Times New Roman" w:cs="Times New Roman" w:eastAsia="Times New Roman" w:hAnsi="Times New Roman"/>
          <w:b w:val="1"/>
          <w:sz w:val="24"/>
          <w:szCs w:val="24"/>
          <w:rtl w:val="0"/>
        </w:rPr>
        <w:t xml:space="preserve">tables or cartograms</w:t>
      </w:r>
      <w:r w:rsidDel="00000000" w:rsidR="00000000" w:rsidRPr="00000000">
        <w:rPr>
          <w:rFonts w:ascii="Times New Roman" w:cs="Times New Roman" w:eastAsia="Times New Roman" w:hAnsi="Times New Roman"/>
          <w:sz w:val="24"/>
          <w:szCs w:val="24"/>
          <w:rtl w:val="0"/>
        </w:rPr>
        <w:t xml:space="preserve"> are used, then they must be in editable format. All figures in the same Times New Roman Font style and same size preferable sent separately.</w:t>
      </w:r>
    </w:p>
    <w:p w:rsidR="00000000" w:rsidDel="00000000" w:rsidP="00000000" w:rsidRDefault="00000000" w:rsidRPr="00000000" w14:paraId="00000035">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Plagiarism certificate</w:t>
      </w:r>
      <w:r w:rsidDel="00000000" w:rsidR="00000000" w:rsidRPr="00000000">
        <w:rPr>
          <w:rFonts w:ascii="Times New Roman" w:cs="Times New Roman" w:eastAsia="Times New Roman" w:hAnsi="Times New Roman"/>
          <w:sz w:val="24"/>
          <w:szCs w:val="24"/>
          <w:rtl w:val="0"/>
        </w:rPr>
        <w:t xml:space="preserve">, certifying that all secondary images have authorized permissions, that the authors have cited and given due credit to secondary information used in the article, and overall has less than 10% plagiarized content. Legal/ethical issues related to authenticity of the manuscript vested with the Corresponding Author. </w:t>
      </w:r>
    </w:p>
    <w:p w:rsidR="00000000" w:rsidDel="00000000" w:rsidP="00000000" w:rsidRDefault="00000000" w:rsidRPr="00000000" w14:paraId="00000036">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Declaration</w:t>
      </w:r>
      <w:r w:rsidDel="00000000" w:rsidR="00000000" w:rsidRPr="00000000">
        <w:rPr>
          <w:rFonts w:ascii="Times New Roman" w:cs="Times New Roman" w:eastAsia="Times New Roman" w:hAnsi="Times New Roman"/>
          <w:sz w:val="24"/>
          <w:szCs w:val="24"/>
          <w:rtl w:val="0"/>
        </w:rPr>
        <w:t xml:space="preserve">: This paper is an original research paper of its kind and has not been published/ submitted elsewhere for publication / will not be sent for publication in the next 6 months without formally informing the editorial committee of IJLSES. </w:t>
      </w:r>
    </w:p>
    <w:p w:rsidR="00000000" w:rsidDel="00000000" w:rsidP="00000000" w:rsidRDefault="00000000" w:rsidRPr="00000000" w14:paraId="00000037">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Details of all authors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numPr>
          <w:ilvl w:val="1"/>
          <w:numId w:val="1"/>
        </w:numPr>
        <w:spacing w:after="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39">
      <w:pPr>
        <w:numPr>
          <w:ilvl w:val="1"/>
          <w:numId w:val="1"/>
        </w:numPr>
        <w:spacing w:after="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Designation/position, along with department</w:t>
      </w:r>
    </w:p>
    <w:p w:rsidR="00000000" w:rsidDel="00000000" w:rsidP="00000000" w:rsidRDefault="00000000" w:rsidRPr="00000000" w14:paraId="0000003A">
      <w:pPr>
        <w:numPr>
          <w:ilvl w:val="1"/>
          <w:numId w:val="1"/>
        </w:numPr>
        <w:spacing w:after="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Affiliation/organization</w:t>
      </w:r>
    </w:p>
    <w:p w:rsidR="00000000" w:rsidDel="00000000" w:rsidP="00000000" w:rsidRDefault="00000000" w:rsidRPr="00000000" w14:paraId="0000003B">
      <w:pPr>
        <w:numPr>
          <w:ilvl w:val="1"/>
          <w:numId w:val="1"/>
        </w:numPr>
        <w:spacing w:after="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ILEE Membership number (please contact the Secretary at the earliest if not a member yet, as without this the final processing can not be done)</w:t>
      </w:r>
    </w:p>
    <w:p w:rsidR="00000000" w:rsidDel="00000000" w:rsidP="00000000" w:rsidRDefault="00000000" w:rsidRPr="00000000" w14:paraId="0000003C">
      <w:pPr>
        <w:numPr>
          <w:ilvl w:val="1"/>
          <w:numId w:val="1"/>
        </w:numPr>
        <w:spacing w:after="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ID</w:t>
      </w:r>
    </w:p>
    <w:p w:rsidR="00000000" w:rsidDel="00000000" w:rsidP="00000000" w:rsidRDefault="00000000" w:rsidRPr="00000000" w14:paraId="0000003D">
      <w:pPr>
        <w:numPr>
          <w:ilvl w:val="1"/>
          <w:numId w:val="1"/>
        </w:numPr>
        <w:spacing w:after="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Phone/Whatsapp number</w:t>
      </w:r>
    </w:p>
    <w:p w:rsidR="00000000" w:rsidDel="00000000" w:rsidP="00000000" w:rsidRDefault="00000000" w:rsidRPr="00000000" w14:paraId="0000003E">
      <w:pPr>
        <w:numPr>
          <w:ilvl w:val="1"/>
          <w:numId w:val="1"/>
        </w:numPr>
        <w:spacing w:after="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Address where the hard copy of the journal is to be posted.</w:t>
      </w: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30E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064F"/>
    <w:pPr>
      <w:ind w:left="720"/>
      <w:contextualSpacing w:val="1"/>
    </w:pPr>
  </w:style>
  <w:style w:type="character" w:styleId="Hyperlink">
    <w:name w:val="Hyperlink"/>
    <w:basedOn w:val="DefaultParagraphFont"/>
    <w:uiPriority w:val="99"/>
    <w:unhideWhenUsed w:val="1"/>
    <w:rsid w:val="00A73B49"/>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lee.org.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le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jkxdxzN/Gbtnq4zbPazhstYYA==">CgMxLjAyDmguNTlkeGtqNGR1bjg3MghoLmdqZGd4czgAciExTGlLeUFzU3JRczlSRVdsREVlOHU1TkdvUmxlT1NGOEk=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2024-06-03T10:01:00Z</dcterms:created>
  <dc:creator>admin</dc:creator>
</cp:coreProperties>
</file>